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5475" w14:textId="6C386ACE" w:rsidR="00930912" w:rsidRDefault="006C2C32" w:rsidP="00C85027">
      <w:pPr>
        <w:pStyle w:val="Nagwek1"/>
        <w:jc w:val="center"/>
        <w:rPr>
          <w:b/>
          <w:bCs/>
          <w:color w:val="auto"/>
          <w:sz w:val="36"/>
          <w:szCs w:val="36"/>
        </w:rPr>
      </w:pPr>
      <w:r w:rsidRPr="005077B4">
        <w:rPr>
          <w:b/>
          <w:bCs/>
          <w:color w:val="auto"/>
          <w:sz w:val="36"/>
          <w:szCs w:val="36"/>
        </w:rPr>
        <w:t>Uchwała nr</w:t>
      </w:r>
      <w:r w:rsidR="00C31B14" w:rsidRPr="005077B4">
        <w:rPr>
          <w:b/>
          <w:bCs/>
          <w:color w:val="auto"/>
          <w:sz w:val="36"/>
          <w:szCs w:val="36"/>
        </w:rPr>
        <w:t xml:space="preserve"> </w:t>
      </w:r>
      <w:r w:rsidR="00475409">
        <w:rPr>
          <w:b/>
          <w:bCs/>
          <w:color w:val="auto"/>
          <w:sz w:val="36"/>
          <w:szCs w:val="36"/>
        </w:rPr>
        <w:t>1</w:t>
      </w:r>
      <w:r w:rsidR="00C31B14" w:rsidRPr="005077B4">
        <w:rPr>
          <w:b/>
          <w:bCs/>
          <w:color w:val="auto"/>
          <w:sz w:val="36"/>
          <w:szCs w:val="36"/>
        </w:rPr>
        <w:t>/S/202</w:t>
      </w:r>
      <w:r w:rsidR="00475409">
        <w:rPr>
          <w:b/>
          <w:bCs/>
          <w:color w:val="auto"/>
          <w:sz w:val="36"/>
          <w:szCs w:val="36"/>
        </w:rPr>
        <w:t>4/</w:t>
      </w:r>
      <w:r w:rsidR="00C31B14" w:rsidRPr="005077B4">
        <w:rPr>
          <w:b/>
          <w:bCs/>
          <w:color w:val="auto"/>
          <w:sz w:val="36"/>
          <w:szCs w:val="36"/>
        </w:rPr>
        <w:t>202</w:t>
      </w:r>
      <w:r w:rsidR="00475409">
        <w:rPr>
          <w:b/>
          <w:bCs/>
          <w:color w:val="auto"/>
          <w:sz w:val="36"/>
          <w:szCs w:val="36"/>
        </w:rPr>
        <w:t>5</w:t>
      </w:r>
      <w:r w:rsidRPr="005077B4">
        <w:rPr>
          <w:b/>
          <w:bCs/>
          <w:color w:val="auto"/>
          <w:sz w:val="36"/>
          <w:szCs w:val="36"/>
        </w:rPr>
        <w:t xml:space="preserve"> z dnia </w:t>
      </w:r>
      <w:r w:rsidR="00C31B14" w:rsidRPr="005077B4">
        <w:rPr>
          <w:b/>
          <w:bCs/>
          <w:color w:val="auto"/>
          <w:sz w:val="36"/>
          <w:szCs w:val="36"/>
        </w:rPr>
        <w:t>3</w:t>
      </w:r>
      <w:r w:rsidR="00475409">
        <w:rPr>
          <w:b/>
          <w:bCs/>
          <w:color w:val="auto"/>
          <w:sz w:val="36"/>
          <w:szCs w:val="36"/>
        </w:rPr>
        <w:t>0</w:t>
      </w:r>
      <w:r w:rsidR="00C31B14" w:rsidRPr="005077B4">
        <w:rPr>
          <w:b/>
          <w:bCs/>
          <w:color w:val="auto"/>
          <w:sz w:val="36"/>
          <w:szCs w:val="36"/>
        </w:rPr>
        <w:t>/08/202</w:t>
      </w:r>
      <w:r w:rsidR="00475409">
        <w:rPr>
          <w:b/>
          <w:bCs/>
          <w:color w:val="auto"/>
          <w:sz w:val="36"/>
          <w:szCs w:val="36"/>
        </w:rPr>
        <w:t>4</w:t>
      </w:r>
      <w:r w:rsidR="00C31B14" w:rsidRPr="005077B4">
        <w:rPr>
          <w:b/>
          <w:bCs/>
          <w:color w:val="auto"/>
          <w:sz w:val="36"/>
          <w:szCs w:val="36"/>
        </w:rPr>
        <w:t xml:space="preserve"> </w:t>
      </w:r>
      <w:r w:rsidRPr="005077B4">
        <w:rPr>
          <w:b/>
          <w:bCs/>
          <w:color w:val="auto"/>
          <w:sz w:val="36"/>
          <w:szCs w:val="36"/>
        </w:rPr>
        <w:t>Rady Pedagogicznej Przedszkola Miejskiego</w:t>
      </w:r>
      <w:r w:rsidR="00AB5BC7">
        <w:rPr>
          <w:b/>
          <w:bCs/>
          <w:color w:val="auto"/>
          <w:sz w:val="36"/>
          <w:szCs w:val="36"/>
        </w:rPr>
        <w:t xml:space="preserve"> </w:t>
      </w:r>
      <w:r w:rsidRPr="005077B4">
        <w:rPr>
          <w:b/>
          <w:bCs/>
          <w:color w:val="auto"/>
          <w:sz w:val="36"/>
          <w:szCs w:val="36"/>
        </w:rPr>
        <w:t>nr 66 w Łodzi</w:t>
      </w:r>
    </w:p>
    <w:p w14:paraId="6CAEC841" w14:textId="77777777" w:rsidR="00930912" w:rsidRPr="00930912" w:rsidRDefault="00930912" w:rsidP="00930912"/>
    <w:p w14:paraId="7221B472" w14:textId="1B810909" w:rsidR="005077B4" w:rsidRPr="00930912" w:rsidRDefault="005077B4" w:rsidP="00930912">
      <w:pPr>
        <w:rPr>
          <w:b/>
          <w:bCs/>
          <w:sz w:val="24"/>
          <w:szCs w:val="24"/>
        </w:rPr>
      </w:pPr>
      <w:r w:rsidRPr="00930912">
        <w:rPr>
          <w:sz w:val="24"/>
          <w:szCs w:val="24"/>
        </w:rPr>
        <w:t xml:space="preserve">Uchwała nr </w:t>
      </w:r>
      <w:r w:rsidR="00475409">
        <w:rPr>
          <w:sz w:val="24"/>
          <w:szCs w:val="24"/>
        </w:rPr>
        <w:t>1</w:t>
      </w:r>
      <w:r w:rsidRPr="00930912">
        <w:rPr>
          <w:sz w:val="24"/>
          <w:szCs w:val="24"/>
        </w:rPr>
        <w:t>/S/202</w:t>
      </w:r>
      <w:r w:rsidR="00475409">
        <w:rPr>
          <w:sz w:val="24"/>
          <w:szCs w:val="24"/>
        </w:rPr>
        <w:t>4</w:t>
      </w:r>
      <w:r w:rsidRPr="00930912">
        <w:rPr>
          <w:sz w:val="24"/>
          <w:szCs w:val="24"/>
        </w:rPr>
        <w:t>-202</w:t>
      </w:r>
      <w:r w:rsidR="00475409">
        <w:rPr>
          <w:sz w:val="24"/>
          <w:szCs w:val="24"/>
        </w:rPr>
        <w:t>5</w:t>
      </w:r>
      <w:r w:rsidRPr="00930912">
        <w:rPr>
          <w:sz w:val="24"/>
          <w:szCs w:val="24"/>
        </w:rPr>
        <w:t xml:space="preserve"> z dnia 3</w:t>
      </w:r>
      <w:r w:rsidR="00475409">
        <w:rPr>
          <w:sz w:val="24"/>
          <w:szCs w:val="24"/>
        </w:rPr>
        <w:t>0</w:t>
      </w:r>
      <w:r w:rsidRPr="00930912">
        <w:rPr>
          <w:sz w:val="24"/>
          <w:szCs w:val="24"/>
        </w:rPr>
        <w:t>/08/202</w:t>
      </w:r>
      <w:r w:rsidR="00475409">
        <w:rPr>
          <w:sz w:val="24"/>
          <w:szCs w:val="24"/>
        </w:rPr>
        <w:t>4 R</w:t>
      </w:r>
      <w:r w:rsidRPr="00930912">
        <w:rPr>
          <w:sz w:val="24"/>
          <w:szCs w:val="24"/>
        </w:rPr>
        <w:t>ady Pedagogicznej Przedszkola Miejskiego nr 66 w Łodzi w sprawie wprowadzenia zmian  do Statutu Przedszkola Miejskiego nr 66 na podstawie:</w:t>
      </w:r>
    </w:p>
    <w:p w14:paraId="5B50D5E2" w14:textId="77777777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a</w:t>
      </w:r>
      <w:r w:rsidR="006C2C32" w:rsidRPr="005077B4">
        <w:rPr>
          <w:rFonts w:cstheme="minorHAnsi"/>
          <w:sz w:val="24"/>
          <w:szCs w:val="24"/>
        </w:rPr>
        <w:t>rt. 80 ust 2 pkt 1, w związku z art. 82 ust 2 z dnia 14 grudnia 2016 Prawo Oświatowe (Dz.U z 2018 poz. 996 z późniejszymi zmianami</w:t>
      </w:r>
      <w:r w:rsidRPr="005077B4">
        <w:rPr>
          <w:rFonts w:cstheme="minorHAnsi"/>
          <w:sz w:val="24"/>
          <w:szCs w:val="24"/>
        </w:rPr>
        <w:t>),</w:t>
      </w:r>
    </w:p>
    <w:p w14:paraId="4772ADD6" w14:textId="77777777" w:rsidR="005077B4" w:rsidRDefault="00000000" w:rsidP="005077B4">
      <w:pPr>
        <w:pStyle w:val="Akapitzlist"/>
        <w:numPr>
          <w:ilvl w:val="0"/>
          <w:numId w:val="44"/>
        </w:numPr>
        <w:ind w:left="284" w:hanging="338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7" w:anchor="c_0_k_0_t_0_d_0_r_5_o_0_a_125_u_0_p_0_l_0_i_0" w:tgtFrame="_blank" w:history="1">
        <w:r w:rsidR="005077B4" w:rsidRPr="005077B4">
          <w:rPr>
            <w:rStyle w:val="Hipercze"/>
            <w:rFonts w:cstheme="minorHAnsi"/>
            <w:color w:val="auto"/>
            <w:sz w:val="24"/>
            <w:szCs w:val="24"/>
            <w:u w:val="none"/>
          </w:rPr>
          <w:t>u</w:t>
        </w:r>
        <w:r w:rsidR="006C2C32" w:rsidRPr="005077B4">
          <w:rPr>
            <w:rStyle w:val="Hipercze"/>
            <w:rFonts w:cstheme="minorHAnsi"/>
            <w:color w:val="auto"/>
            <w:sz w:val="24"/>
            <w:szCs w:val="24"/>
            <w:u w:val="none"/>
          </w:rPr>
          <w:t>stawa z 14 grudnia 2016r. Prawo oświatowe (tekst jedn.: Dz.U. z 2021 r. poz. 1082 ze zm.) - art. 125a ust. 7.</w:t>
        </w:r>
      </w:hyperlink>
    </w:p>
    <w:p w14:paraId="20EE4F46" w14:textId="77777777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u</w:t>
      </w:r>
      <w:r w:rsidR="006C2C32" w:rsidRPr="005077B4">
        <w:rPr>
          <w:rFonts w:cstheme="minorHAnsi"/>
          <w:sz w:val="24"/>
          <w:szCs w:val="24"/>
        </w:rPr>
        <w:t>stawa z 12 maja 2022r. o zmianie ustawy o systemie oświaty oraz niektórych innych ustaw (tekst jedn.: Dz.U. z 2022 r. poz. 1116) - art. 5 pkt 7</w:t>
      </w:r>
      <w:r w:rsidRPr="005077B4">
        <w:rPr>
          <w:rFonts w:cstheme="minorHAnsi"/>
          <w:sz w:val="24"/>
          <w:szCs w:val="24"/>
        </w:rPr>
        <w:t>,</w:t>
      </w:r>
    </w:p>
    <w:p w14:paraId="68174444" w14:textId="77777777" w:rsidR="005077B4" w:rsidRP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="00B423A7" w:rsidRPr="005077B4">
        <w:rPr>
          <w:rFonts w:eastAsia="Times New Roman" w:cstheme="minorHAnsi"/>
          <w:color w:val="000000"/>
          <w:sz w:val="24"/>
          <w:szCs w:val="24"/>
          <w:lang w:eastAsia="pl-PL"/>
        </w:rPr>
        <w:t>ozporządzenie Ministra Edukacji i Nauki z 22 lipca 2022 r. zmieniające rozporządzenie w sprawie zasad organizacji i udzielania pomocy psychologiczno-pedagogicznej w publicznych przedszkolach, szkołach i placówkach (Dz.U. z 2022 r. poz. 1594),</w:t>
      </w:r>
    </w:p>
    <w:p w14:paraId="0E64AED2" w14:textId="7DDC2ABF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r</w:t>
      </w:r>
      <w:r w:rsidR="0001452B" w:rsidRPr="005077B4">
        <w:rPr>
          <w:rFonts w:cstheme="minorHAnsi"/>
          <w:sz w:val="24"/>
          <w:szCs w:val="24"/>
        </w:rPr>
        <w:t>ozporządzenie Ministra Edukacji i Nauki z dnia 2 września 2022 r. w sprawie organizowania i prowadzenia zajęć z wykorzystaniem metod i technik kształcenia na odległość (Dz.U. z 2022 r., poz. 1903)</w:t>
      </w:r>
      <w:r w:rsidRPr="005077B4">
        <w:rPr>
          <w:rFonts w:cstheme="minorHAnsi"/>
          <w:sz w:val="24"/>
          <w:szCs w:val="24"/>
        </w:rPr>
        <w:t>,</w:t>
      </w:r>
    </w:p>
    <w:p w14:paraId="1180E514" w14:textId="77777777" w:rsidR="005077B4" w:rsidRP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  <w:shd w:val="clear" w:color="auto" w:fill="FFFFFF"/>
        </w:rPr>
        <w:t>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>rt. 43 ust. 1 i 3 ustawy z 20</w:t>
      </w:r>
      <w:r w:rsidR="00395536" w:rsidRPr="005077B4">
        <w:rPr>
          <w:rFonts w:cstheme="minorHAnsi"/>
          <w:sz w:val="24"/>
          <w:szCs w:val="24"/>
          <w:shd w:val="clear" w:color="auto" w:fill="FFFFFF"/>
        </w:rPr>
        <w:t xml:space="preserve"> czerwca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>1997 r. - Prawo o ruchu drogowym (Dz. U. z 2017 r. poz. 128 ze zm.)</w:t>
      </w:r>
      <w:r w:rsidRPr="005077B4">
        <w:rPr>
          <w:rFonts w:cstheme="minorHAnsi"/>
          <w:sz w:val="24"/>
          <w:szCs w:val="24"/>
          <w:shd w:val="clear" w:color="auto" w:fill="FFFFFF"/>
        </w:rPr>
        <w:t>,</w:t>
      </w:r>
    </w:p>
    <w:p w14:paraId="5D826055" w14:textId="1754D37A" w:rsidR="00930912" w:rsidRPr="00930912" w:rsidRDefault="005077B4" w:rsidP="00930912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  <w:shd w:val="clear" w:color="auto" w:fill="FFFFFF"/>
        </w:rPr>
        <w:t>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rt. </w:t>
      </w:r>
      <w:r w:rsidR="00F4688C" w:rsidRPr="005077B4">
        <w:rPr>
          <w:rFonts w:cstheme="minorHAnsi"/>
          <w:sz w:val="24"/>
          <w:szCs w:val="24"/>
          <w:shd w:val="clear" w:color="auto" w:fill="FFFFFF"/>
        </w:rPr>
        <w:t xml:space="preserve">92 i 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95 § 1 ustawy z dnia 25 lutego 1964 r. Kodeks rodzinny i opiekuńczy, Dz. U. z 2015 r., poz. 583 z </w:t>
      </w:r>
      <w:proofErr w:type="spellStart"/>
      <w:r w:rsidR="00527987" w:rsidRPr="005077B4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930912">
        <w:rPr>
          <w:rFonts w:cstheme="minorHAnsi"/>
          <w:sz w:val="24"/>
          <w:szCs w:val="24"/>
          <w:shd w:val="clear" w:color="auto" w:fill="FFFFFF"/>
        </w:rPr>
        <w:t>zm</w:t>
      </w:r>
      <w:r w:rsidR="006424BA">
        <w:rPr>
          <w:rFonts w:cstheme="minorHAnsi"/>
          <w:sz w:val="24"/>
          <w:szCs w:val="24"/>
          <w:shd w:val="clear" w:color="auto" w:fill="FFFFFF"/>
        </w:rPr>
        <w:t>.</w:t>
      </w:r>
    </w:p>
    <w:p w14:paraId="3EB18AF4" w14:textId="77777777" w:rsidR="00930912" w:rsidRDefault="00930912" w:rsidP="0093091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47F86D7" w14:textId="10844E03" w:rsidR="006C2C32" w:rsidRPr="00930912" w:rsidRDefault="006C2C32" w:rsidP="00930912">
      <w:pPr>
        <w:pStyle w:val="Akapitzlist"/>
        <w:ind w:left="284"/>
        <w:rPr>
          <w:rFonts w:cstheme="minorHAnsi"/>
          <w:sz w:val="24"/>
          <w:szCs w:val="24"/>
        </w:rPr>
      </w:pPr>
      <w:r w:rsidRPr="00930912">
        <w:rPr>
          <w:rFonts w:cstheme="minorHAnsi"/>
          <w:b/>
          <w:bCs/>
          <w:sz w:val="24"/>
          <w:szCs w:val="24"/>
        </w:rPr>
        <w:t>W Statucie P</w:t>
      </w:r>
      <w:r w:rsidR="005077B4" w:rsidRPr="00930912">
        <w:rPr>
          <w:rFonts w:cstheme="minorHAnsi"/>
          <w:b/>
          <w:bCs/>
          <w:sz w:val="24"/>
          <w:szCs w:val="24"/>
        </w:rPr>
        <w:t>rzedszkola Miejskiego nr</w:t>
      </w:r>
      <w:r w:rsidRPr="00930912">
        <w:rPr>
          <w:rFonts w:cstheme="minorHAnsi"/>
          <w:b/>
          <w:bCs/>
          <w:sz w:val="24"/>
          <w:szCs w:val="24"/>
        </w:rPr>
        <w:t xml:space="preserve"> 66 w Łodzi wprowadza się następujące zmiany:</w:t>
      </w:r>
    </w:p>
    <w:p w14:paraId="0A16B559" w14:textId="77777777" w:rsidR="00930912" w:rsidRPr="005077B4" w:rsidRDefault="00930912" w:rsidP="005077B4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3DD4865F" w14:textId="77777777" w:rsidR="001746FA" w:rsidRDefault="001746FA" w:rsidP="001746FA">
      <w:pPr>
        <w:pStyle w:val="Akapitzlist"/>
        <w:numPr>
          <w:ilvl w:val="0"/>
          <w:numId w:val="46"/>
        </w:numPr>
        <w:ind w:left="426" w:hanging="426"/>
        <w:jc w:val="both"/>
        <w:rPr>
          <w:rFonts w:cstheme="minorHAnsi"/>
          <w:sz w:val="24"/>
          <w:szCs w:val="24"/>
        </w:rPr>
      </w:pPr>
      <w:r w:rsidRPr="00AB5BC7">
        <w:rPr>
          <w:rFonts w:cstheme="minorHAnsi"/>
          <w:sz w:val="24"/>
          <w:szCs w:val="24"/>
        </w:rPr>
        <w:t>Rozdzia</w:t>
      </w:r>
      <w:r>
        <w:rPr>
          <w:rFonts w:cstheme="minorHAnsi"/>
          <w:sz w:val="24"/>
          <w:szCs w:val="24"/>
        </w:rPr>
        <w:t>ł 5</w:t>
      </w:r>
      <w:r w:rsidRPr="00AB5BC7">
        <w:rPr>
          <w:rFonts w:cstheme="minorHAnsi"/>
          <w:sz w:val="24"/>
          <w:szCs w:val="24"/>
        </w:rPr>
        <w:t xml:space="preserve"> §</w:t>
      </w:r>
      <w:r>
        <w:rPr>
          <w:rFonts w:cstheme="minorHAnsi"/>
          <w:sz w:val="24"/>
          <w:szCs w:val="24"/>
        </w:rPr>
        <w:t xml:space="preserve">20 </w:t>
      </w:r>
      <w:r>
        <w:rPr>
          <w:rFonts w:cstheme="minorHAnsi"/>
          <w:b/>
          <w:bCs/>
          <w:sz w:val="24"/>
          <w:szCs w:val="24"/>
        </w:rPr>
        <w:t>Organizacja przedszkola</w:t>
      </w:r>
      <w:r w:rsidRPr="00AB5B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punt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otrzymuje brzmienie</w:t>
      </w:r>
      <w:r>
        <w:rPr>
          <w:rFonts w:cstheme="minorHAnsi"/>
          <w:sz w:val="24"/>
          <w:szCs w:val="24"/>
        </w:rPr>
        <w:t>:</w:t>
      </w:r>
    </w:p>
    <w:p w14:paraId="4B0FBA84" w14:textId="60E82BDE" w:rsidR="001746FA" w:rsidRPr="001746FA" w:rsidRDefault="001746FA" w:rsidP="001746F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1746FA">
        <w:rPr>
          <w:rFonts w:cstheme="minorHAnsi"/>
          <w:sz w:val="24"/>
          <w:szCs w:val="24"/>
        </w:rPr>
        <w:t>Przedszkole jest 1</w:t>
      </w:r>
      <w:r w:rsidRPr="001746FA">
        <w:rPr>
          <w:rFonts w:cstheme="minorHAnsi"/>
          <w:sz w:val="24"/>
          <w:szCs w:val="24"/>
        </w:rPr>
        <w:t>1</w:t>
      </w:r>
      <w:r w:rsidRPr="001746FA">
        <w:rPr>
          <w:rFonts w:cstheme="minorHAnsi"/>
          <w:sz w:val="24"/>
          <w:szCs w:val="24"/>
        </w:rPr>
        <w:t xml:space="preserve"> – oddziałowe, gdzie wszystkie grupy mogą być różnorodne wiekowo. Liczba oddziałów może ulec zmianie, w zależności od wyników rekrutacji.</w:t>
      </w:r>
      <w:r>
        <w:rPr>
          <w:rFonts w:cstheme="minorHAnsi"/>
          <w:sz w:val="24"/>
          <w:szCs w:val="24"/>
        </w:rPr>
        <w:t>”</w:t>
      </w:r>
    </w:p>
    <w:p w14:paraId="63D6FADD" w14:textId="77777777" w:rsidR="001746FA" w:rsidRDefault="001746FA" w:rsidP="001746FA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399BCEA4" w14:textId="6F808D51" w:rsidR="009E6DBA" w:rsidRDefault="006C2C32" w:rsidP="009E6DBA">
      <w:pPr>
        <w:pStyle w:val="Akapitzlist"/>
        <w:numPr>
          <w:ilvl w:val="0"/>
          <w:numId w:val="46"/>
        </w:numPr>
        <w:ind w:left="426" w:hanging="426"/>
        <w:jc w:val="both"/>
        <w:rPr>
          <w:rFonts w:cstheme="minorHAnsi"/>
          <w:sz w:val="24"/>
          <w:szCs w:val="24"/>
        </w:rPr>
      </w:pPr>
      <w:r w:rsidRPr="00AB5BC7">
        <w:rPr>
          <w:rFonts w:cstheme="minorHAnsi"/>
          <w:sz w:val="24"/>
          <w:szCs w:val="24"/>
        </w:rPr>
        <w:t xml:space="preserve"> Rozdzia</w:t>
      </w:r>
      <w:r w:rsidR="001746FA">
        <w:rPr>
          <w:rFonts w:cstheme="minorHAnsi"/>
          <w:sz w:val="24"/>
          <w:szCs w:val="24"/>
        </w:rPr>
        <w:t xml:space="preserve">ł </w:t>
      </w:r>
      <w:r w:rsidR="00475409">
        <w:rPr>
          <w:rFonts w:cstheme="minorHAnsi"/>
          <w:sz w:val="24"/>
          <w:szCs w:val="24"/>
        </w:rPr>
        <w:t>5</w:t>
      </w:r>
      <w:r w:rsidRPr="00AB5BC7">
        <w:rPr>
          <w:rFonts w:cstheme="minorHAnsi"/>
          <w:sz w:val="24"/>
          <w:szCs w:val="24"/>
        </w:rPr>
        <w:t xml:space="preserve"> §</w:t>
      </w:r>
      <w:r w:rsidR="00475409">
        <w:rPr>
          <w:rFonts w:cstheme="minorHAnsi"/>
          <w:sz w:val="24"/>
          <w:szCs w:val="24"/>
        </w:rPr>
        <w:t xml:space="preserve">20 </w:t>
      </w:r>
      <w:r w:rsidR="00475409">
        <w:rPr>
          <w:rFonts w:cstheme="minorHAnsi"/>
          <w:b/>
          <w:bCs/>
          <w:sz w:val="24"/>
          <w:szCs w:val="24"/>
        </w:rPr>
        <w:t>Organizacja przedszkola</w:t>
      </w:r>
      <w:r w:rsidRPr="00AB5BC7">
        <w:rPr>
          <w:rFonts w:cstheme="minorHAnsi"/>
          <w:b/>
          <w:bCs/>
          <w:sz w:val="24"/>
          <w:szCs w:val="24"/>
        </w:rPr>
        <w:t xml:space="preserve"> </w:t>
      </w:r>
      <w:r w:rsidR="00475409">
        <w:rPr>
          <w:rFonts w:cstheme="minorHAnsi"/>
          <w:sz w:val="24"/>
          <w:szCs w:val="24"/>
        </w:rPr>
        <w:t xml:space="preserve"> pun</w:t>
      </w:r>
      <w:r w:rsidR="009E6DBA">
        <w:rPr>
          <w:rFonts w:cstheme="minorHAnsi"/>
          <w:sz w:val="24"/>
          <w:szCs w:val="24"/>
        </w:rPr>
        <w:t>t</w:t>
      </w:r>
      <w:r w:rsidR="00475409">
        <w:rPr>
          <w:rFonts w:cstheme="minorHAnsi"/>
          <w:sz w:val="24"/>
          <w:szCs w:val="24"/>
        </w:rPr>
        <w:t xml:space="preserve"> 8 </w:t>
      </w:r>
      <w:r w:rsidR="009E6DBA">
        <w:rPr>
          <w:rFonts w:cstheme="minorHAnsi"/>
          <w:sz w:val="24"/>
          <w:szCs w:val="24"/>
        </w:rPr>
        <w:t>otrzymuje brzmienie</w:t>
      </w:r>
      <w:r w:rsidR="001746FA">
        <w:rPr>
          <w:rFonts w:cstheme="minorHAnsi"/>
          <w:sz w:val="24"/>
          <w:szCs w:val="24"/>
        </w:rPr>
        <w:t>:</w:t>
      </w:r>
    </w:p>
    <w:p w14:paraId="1A60DB55" w14:textId="232B0E6F" w:rsidR="009E6DBA" w:rsidRPr="009E6DBA" w:rsidRDefault="009E6DBA" w:rsidP="009E6DB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9E6DBA">
        <w:rPr>
          <w:rFonts w:cstheme="minorHAnsi"/>
          <w:sz w:val="24"/>
          <w:szCs w:val="24"/>
        </w:rPr>
        <w:t>Przyprowadzanie dzieci do przedszkola odbywa się do godziny 8.</w:t>
      </w:r>
      <w:r w:rsidR="00733500">
        <w:rPr>
          <w:rFonts w:cstheme="minorHAnsi"/>
          <w:sz w:val="24"/>
          <w:szCs w:val="24"/>
        </w:rPr>
        <w:t>00</w:t>
      </w:r>
    </w:p>
    <w:p w14:paraId="2816C354" w14:textId="6D87A12A" w:rsidR="00733500" w:rsidRDefault="009E6DBA" w:rsidP="009E6DB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9E6DBA">
        <w:rPr>
          <w:rFonts w:cstheme="minorHAnsi"/>
          <w:sz w:val="24"/>
          <w:szCs w:val="24"/>
        </w:rPr>
        <w:t xml:space="preserve">Rodzice/ prawni opiekunowie są zobowiązani do informowania telefonicznie do godz. </w:t>
      </w:r>
      <w:r w:rsidR="00733500">
        <w:rPr>
          <w:rFonts w:cstheme="minorHAnsi"/>
          <w:sz w:val="24"/>
          <w:szCs w:val="24"/>
        </w:rPr>
        <w:t>8</w:t>
      </w:r>
      <w:r w:rsidRPr="009E6DBA">
        <w:rPr>
          <w:rFonts w:cstheme="minorHAnsi"/>
          <w:sz w:val="24"/>
          <w:szCs w:val="24"/>
        </w:rPr>
        <w:t>.</w:t>
      </w:r>
      <w:r w:rsidR="00733500">
        <w:rPr>
          <w:rFonts w:cstheme="minorHAnsi"/>
          <w:sz w:val="24"/>
          <w:szCs w:val="24"/>
        </w:rPr>
        <w:t xml:space="preserve">30 </w:t>
      </w:r>
      <w:r w:rsidRPr="009E6DBA">
        <w:rPr>
          <w:rFonts w:cstheme="minorHAnsi"/>
          <w:sz w:val="24"/>
          <w:szCs w:val="24"/>
        </w:rPr>
        <w:t>lub dzień wcześniej o późniejszej godzinie przybycia dziecka do przedszkola.</w:t>
      </w:r>
    </w:p>
    <w:p w14:paraId="10CAFDDC" w14:textId="24463D56" w:rsidR="009E6DBA" w:rsidRDefault="00733500" w:rsidP="009E6DB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Odbieranie dzieci odbywa się od </w:t>
      </w:r>
      <w:r w:rsidR="00BD721D">
        <w:rPr>
          <w:rFonts w:cstheme="minorHAnsi"/>
          <w:sz w:val="24"/>
          <w:szCs w:val="24"/>
        </w:rPr>
        <w:t xml:space="preserve">godz. </w:t>
      </w:r>
      <w:r>
        <w:rPr>
          <w:rFonts w:cstheme="minorHAnsi"/>
          <w:sz w:val="24"/>
          <w:szCs w:val="24"/>
        </w:rPr>
        <w:t xml:space="preserve">12.30 do </w:t>
      </w:r>
      <w:r w:rsidR="00BD721D">
        <w:rPr>
          <w:rFonts w:cstheme="minorHAnsi"/>
          <w:sz w:val="24"/>
          <w:szCs w:val="24"/>
        </w:rPr>
        <w:t xml:space="preserve">godz. </w:t>
      </w:r>
      <w:r>
        <w:rPr>
          <w:rFonts w:cstheme="minorHAnsi"/>
          <w:sz w:val="24"/>
          <w:szCs w:val="24"/>
        </w:rPr>
        <w:t>13.30 oraz od godz. 14.30</w:t>
      </w:r>
      <w:r w:rsidR="009E6DBA">
        <w:rPr>
          <w:rFonts w:cstheme="minorHAnsi"/>
          <w:sz w:val="24"/>
          <w:szCs w:val="24"/>
        </w:rPr>
        <w:t>”</w:t>
      </w:r>
    </w:p>
    <w:p w14:paraId="08367BC1" w14:textId="343FFD34" w:rsidR="00C85027" w:rsidRDefault="00BD721D" w:rsidP="009E6DB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C85027">
        <w:rPr>
          <w:rFonts w:cstheme="minorHAnsi"/>
          <w:sz w:val="24"/>
          <w:szCs w:val="24"/>
        </w:rPr>
        <w:t xml:space="preserve">Rodzice/Prawni opiekunowie są zobowiązani do odbierania dziecka w godzinach ustalonych przez Przedszkole zgodnie z arkuszem organizacji na dany rok szkolny. </w:t>
      </w:r>
    </w:p>
    <w:p w14:paraId="592BF271" w14:textId="77777777" w:rsidR="00930912" w:rsidRPr="00AB5BC7" w:rsidRDefault="00930912" w:rsidP="00930912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7B0FB825" w14:textId="39FE6A5B" w:rsidR="006C2C32" w:rsidRPr="00930912" w:rsidRDefault="00F63316" w:rsidP="00930912">
      <w:pPr>
        <w:ind w:left="720"/>
        <w:rPr>
          <w:rFonts w:cstheme="minorHAnsi"/>
          <w:sz w:val="24"/>
          <w:szCs w:val="24"/>
        </w:rPr>
      </w:pPr>
      <w:r w:rsidRPr="00930912">
        <w:rPr>
          <w:sz w:val="24"/>
          <w:szCs w:val="24"/>
        </w:rPr>
        <w:t>Uchwała wchodzi w życie z dniem 01 września 202</w:t>
      </w:r>
      <w:r w:rsidR="00E57D61">
        <w:rPr>
          <w:sz w:val="24"/>
          <w:szCs w:val="24"/>
        </w:rPr>
        <w:t>4</w:t>
      </w:r>
      <w:r w:rsidRPr="00930912">
        <w:rPr>
          <w:sz w:val="24"/>
          <w:szCs w:val="24"/>
        </w:rPr>
        <w:t xml:space="preserve"> roku.</w:t>
      </w:r>
    </w:p>
    <w:sectPr w:rsidR="006C2C32" w:rsidRPr="0093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FC8E" w14:textId="77777777" w:rsidR="00531F70" w:rsidRDefault="00531F70" w:rsidP="00527987">
      <w:pPr>
        <w:spacing w:after="0" w:line="240" w:lineRule="auto"/>
      </w:pPr>
      <w:r>
        <w:separator/>
      </w:r>
    </w:p>
  </w:endnote>
  <w:endnote w:type="continuationSeparator" w:id="0">
    <w:p w14:paraId="6496FC21" w14:textId="77777777" w:rsidR="00531F70" w:rsidRDefault="00531F70" w:rsidP="0052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DF82C" w14:textId="77777777" w:rsidR="00531F70" w:rsidRDefault="00531F70" w:rsidP="00527987">
      <w:pPr>
        <w:spacing w:after="0" w:line="240" w:lineRule="auto"/>
      </w:pPr>
      <w:r>
        <w:separator/>
      </w:r>
    </w:p>
  </w:footnote>
  <w:footnote w:type="continuationSeparator" w:id="0">
    <w:p w14:paraId="75F5F925" w14:textId="77777777" w:rsidR="00531F70" w:rsidRDefault="00531F70" w:rsidP="0052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37F"/>
    <w:multiLevelType w:val="multilevel"/>
    <w:tmpl w:val="46A0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4B6"/>
    <w:multiLevelType w:val="hybridMultilevel"/>
    <w:tmpl w:val="0D803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A4597"/>
    <w:multiLevelType w:val="hybridMultilevel"/>
    <w:tmpl w:val="0BCE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0FC8"/>
    <w:multiLevelType w:val="multilevel"/>
    <w:tmpl w:val="5A804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53B7"/>
    <w:multiLevelType w:val="hybridMultilevel"/>
    <w:tmpl w:val="CC9275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D7453"/>
    <w:multiLevelType w:val="multilevel"/>
    <w:tmpl w:val="DD4EA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13C90"/>
    <w:multiLevelType w:val="multilevel"/>
    <w:tmpl w:val="62E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E4994"/>
    <w:multiLevelType w:val="multilevel"/>
    <w:tmpl w:val="D5AE03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24085"/>
    <w:multiLevelType w:val="hybridMultilevel"/>
    <w:tmpl w:val="8F80CD0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C1C"/>
    <w:multiLevelType w:val="multilevel"/>
    <w:tmpl w:val="AFC6C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B5F0E"/>
    <w:multiLevelType w:val="multilevel"/>
    <w:tmpl w:val="DEEE0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F48BD"/>
    <w:multiLevelType w:val="multilevel"/>
    <w:tmpl w:val="572ED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6A1C"/>
    <w:multiLevelType w:val="multilevel"/>
    <w:tmpl w:val="0F6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5C4B4D"/>
    <w:multiLevelType w:val="multilevel"/>
    <w:tmpl w:val="1E8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72406"/>
    <w:multiLevelType w:val="hybridMultilevel"/>
    <w:tmpl w:val="9AEA91F8"/>
    <w:lvl w:ilvl="0" w:tplc="5BE84C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56CBA"/>
    <w:multiLevelType w:val="multilevel"/>
    <w:tmpl w:val="EE3AC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5499D"/>
    <w:multiLevelType w:val="multilevel"/>
    <w:tmpl w:val="A60EE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F2C23"/>
    <w:multiLevelType w:val="multilevel"/>
    <w:tmpl w:val="F5542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12315"/>
    <w:multiLevelType w:val="multilevel"/>
    <w:tmpl w:val="B06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BA5A9B"/>
    <w:multiLevelType w:val="hybridMultilevel"/>
    <w:tmpl w:val="2DE87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81201"/>
    <w:multiLevelType w:val="multilevel"/>
    <w:tmpl w:val="A56A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976B95"/>
    <w:multiLevelType w:val="multilevel"/>
    <w:tmpl w:val="1E90F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926CC"/>
    <w:multiLevelType w:val="multilevel"/>
    <w:tmpl w:val="1556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F962A8"/>
    <w:multiLevelType w:val="hybridMultilevel"/>
    <w:tmpl w:val="30B0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11D7E"/>
    <w:multiLevelType w:val="multilevel"/>
    <w:tmpl w:val="C2F2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02F63"/>
    <w:multiLevelType w:val="multilevel"/>
    <w:tmpl w:val="2B58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51185"/>
    <w:multiLevelType w:val="multilevel"/>
    <w:tmpl w:val="8316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32BB9"/>
    <w:multiLevelType w:val="multilevel"/>
    <w:tmpl w:val="2BEC8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26927"/>
    <w:multiLevelType w:val="multilevel"/>
    <w:tmpl w:val="86E20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33337"/>
    <w:multiLevelType w:val="hybridMultilevel"/>
    <w:tmpl w:val="BD643AF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57806"/>
    <w:multiLevelType w:val="multilevel"/>
    <w:tmpl w:val="80968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57101"/>
    <w:multiLevelType w:val="multilevel"/>
    <w:tmpl w:val="E466E0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60B75"/>
    <w:multiLevelType w:val="multilevel"/>
    <w:tmpl w:val="7A1C0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1392E"/>
    <w:multiLevelType w:val="multilevel"/>
    <w:tmpl w:val="A3B28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062E"/>
    <w:multiLevelType w:val="hybridMultilevel"/>
    <w:tmpl w:val="B15EF33C"/>
    <w:lvl w:ilvl="0" w:tplc="67D83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06499"/>
    <w:multiLevelType w:val="multilevel"/>
    <w:tmpl w:val="0DB8B5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4404C"/>
    <w:multiLevelType w:val="hybridMultilevel"/>
    <w:tmpl w:val="CA18A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83CBE"/>
    <w:multiLevelType w:val="multilevel"/>
    <w:tmpl w:val="2918F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25A68"/>
    <w:multiLevelType w:val="multilevel"/>
    <w:tmpl w:val="1C5C54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816AF"/>
    <w:multiLevelType w:val="hybridMultilevel"/>
    <w:tmpl w:val="EA8A4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A5D78"/>
    <w:multiLevelType w:val="hybridMultilevel"/>
    <w:tmpl w:val="1F38F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22B59"/>
    <w:multiLevelType w:val="hybridMultilevel"/>
    <w:tmpl w:val="867E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B5EBB"/>
    <w:multiLevelType w:val="multilevel"/>
    <w:tmpl w:val="CAB0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76B4B"/>
    <w:multiLevelType w:val="multilevel"/>
    <w:tmpl w:val="CAC0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B14CA"/>
    <w:multiLevelType w:val="hybridMultilevel"/>
    <w:tmpl w:val="D9E8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96353"/>
    <w:multiLevelType w:val="hybridMultilevel"/>
    <w:tmpl w:val="76BA2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35AC3"/>
    <w:multiLevelType w:val="multilevel"/>
    <w:tmpl w:val="5DAE5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9D36E1"/>
    <w:multiLevelType w:val="hybridMultilevel"/>
    <w:tmpl w:val="8CC273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92227"/>
    <w:multiLevelType w:val="hybridMultilevel"/>
    <w:tmpl w:val="FE9C2D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2924">
    <w:abstractNumId w:val="18"/>
  </w:num>
  <w:num w:numId="2" w16cid:durableId="871573800">
    <w:abstractNumId w:val="12"/>
  </w:num>
  <w:num w:numId="3" w16cid:durableId="566575476">
    <w:abstractNumId w:val="26"/>
  </w:num>
  <w:num w:numId="4" w16cid:durableId="831796152">
    <w:abstractNumId w:val="25"/>
  </w:num>
  <w:num w:numId="5" w16cid:durableId="1439907003">
    <w:abstractNumId w:val="31"/>
  </w:num>
  <w:num w:numId="6" w16cid:durableId="206308166">
    <w:abstractNumId w:val="32"/>
  </w:num>
  <w:num w:numId="7" w16cid:durableId="1332098050">
    <w:abstractNumId w:val="38"/>
  </w:num>
  <w:num w:numId="8" w16cid:durableId="1644389399">
    <w:abstractNumId w:val="22"/>
  </w:num>
  <w:num w:numId="9" w16cid:durableId="323513981">
    <w:abstractNumId w:val="6"/>
  </w:num>
  <w:num w:numId="10" w16cid:durableId="1966351144">
    <w:abstractNumId w:val="24"/>
  </w:num>
  <w:num w:numId="11" w16cid:durableId="2010134158">
    <w:abstractNumId w:val="30"/>
  </w:num>
  <w:num w:numId="12" w16cid:durableId="853688915">
    <w:abstractNumId w:val="10"/>
  </w:num>
  <w:num w:numId="13" w16cid:durableId="558783679">
    <w:abstractNumId w:val="21"/>
  </w:num>
  <w:num w:numId="14" w16cid:durableId="1698000449">
    <w:abstractNumId w:val="17"/>
  </w:num>
  <w:num w:numId="15" w16cid:durableId="1893618403">
    <w:abstractNumId w:val="15"/>
  </w:num>
  <w:num w:numId="16" w16cid:durableId="282614710">
    <w:abstractNumId w:val="28"/>
  </w:num>
  <w:num w:numId="17" w16cid:durableId="200016508">
    <w:abstractNumId w:val="3"/>
  </w:num>
  <w:num w:numId="18" w16cid:durableId="234121581">
    <w:abstractNumId w:val="37"/>
  </w:num>
  <w:num w:numId="19" w16cid:durableId="1160388340">
    <w:abstractNumId w:val="35"/>
  </w:num>
  <w:num w:numId="20" w16cid:durableId="906306338">
    <w:abstractNumId w:val="7"/>
  </w:num>
  <w:num w:numId="21" w16cid:durableId="171652978">
    <w:abstractNumId w:val="33"/>
  </w:num>
  <w:num w:numId="22" w16cid:durableId="1536850182">
    <w:abstractNumId w:val="0"/>
  </w:num>
  <w:num w:numId="23" w16cid:durableId="1053507564">
    <w:abstractNumId w:val="9"/>
  </w:num>
  <w:num w:numId="24" w16cid:durableId="260722109">
    <w:abstractNumId w:val="46"/>
  </w:num>
  <w:num w:numId="25" w16cid:durableId="49425146">
    <w:abstractNumId w:val="11"/>
  </w:num>
  <w:num w:numId="26" w16cid:durableId="1846822103">
    <w:abstractNumId w:val="20"/>
  </w:num>
  <w:num w:numId="27" w16cid:durableId="610473442">
    <w:abstractNumId w:val="5"/>
  </w:num>
  <w:num w:numId="28" w16cid:durableId="587426603">
    <w:abstractNumId w:val="27"/>
  </w:num>
  <w:num w:numId="29" w16cid:durableId="363363733">
    <w:abstractNumId w:val="42"/>
  </w:num>
  <w:num w:numId="30" w16cid:durableId="99763279">
    <w:abstractNumId w:val="43"/>
  </w:num>
  <w:num w:numId="31" w16cid:durableId="994993883">
    <w:abstractNumId w:val="16"/>
  </w:num>
  <w:num w:numId="32" w16cid:durableId="2021738146">
    <w:abstractNumId w:val="13"/>
  </w:num>
  <w:num w:numId="33" w16cid:durableId="1812598026">
    <w:abstractNumId w:val="40"/>
  </w:num>
  <w:num w:numId="34" w16cid:durableId="483743787">
    <w:abstractNumId w:val="19"/>
  </w:num>
  <w:num w:numId="35" w16cid:durableId="281620969">
    <w:abstractNumId w:val="1"/>
  </w:num>
  <w:num w:numId="36" w16cid:durableId="2147358820">
    <w:abstractNumId w:val="41"/>
  </w:num>
  <w:num w:numId="37" w16cid:durableId="1598630913">
    <w:abstractNumId w:val="36"/>
  </w:num>
  <w:num w:numId="38" w16cid:durableId="1928537381">
    <w:abstractNumId w:val="23"/>
  </w:num>
  <w:num w:numId="39" w16cid:durableId="1253510287">
    <w:abstractNumId w:val="39"/>
  </w:num>
  <w:num w:numId="40" w16cid:durableId="1415785574">
    <w:abstractNumId w:val="48"/>
  </w:num>
  <w:num w:numId="41" w16cid:durableId="1509294095">
    <w:abstractNumId w:val="45"/>
  </w:num>
  <w:num w:numId="42" w16cid:durableId="592081816">
    <w:abstractNumId w:val="44"/>
  </w:num>
  <w:num w:numId="43" w16cid:durableId="1250046483">
    <w:abstractNumId w:val="8"/>
  </w:num>
  <w:num w:numId="44" w16cid:durableId="476460358">
    <w:abstractNumId w:val="47"/>
  </w:num>
  <w:num w:numId="45" w16cid:durableId="1654874205">
    <w:abstractNumId w:val="4"/>
  </w:num>
  <w:num w:numId="46" w16cid:durableId="737290672">
    <w:abstractNumId w:val="29"/>
  </w:num>
  <w:num w:numId="47" w16cid:durableId="1753775166">
    <w:abstractNumId w:val="34"/>
  </w:num>
  <w:num w:numId="48" w16cid:durableId="816650072">
    <w:abstractNumId w:val="14"/>
  </w:num>
  <w:num w:numId="49" w16cid:durableId="1119422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32"/>
    <w:rsid w:val="0001452B"/>
    <w:rsid w:val="0005441D"/>
    <w:rsid w:val="00172494"/>
    <w:rsid w:val="001746FA"/>
    <w:rsid w:val="002054AA"/>
    <w:rsid w:val="00240DD1"/>
    <w:rsid w:val="002F0CCF"/>
    <w:rsid w:val="003548A0"/>
    <w:rsid w:val="00395536"/>
    <w:rsid w:val="003D083D"/>
    <w:rsid w:val="003E757F"/>
    <w:rsid w:val="004053C3"/>
    <w:rsid w:val="00475409"/>
    <w:rsid w:val="00486EC8"/>
    <w:rsid w:val="005077B4"/>
    <w:rsid w:val="00527987"/>
    <w:rsid w:val="00531F70"/>
    <w:rsid w:val="00594BE8"/>
    <w:rsid w:val="006424BA"/>
    <w:rsid w:val="00686F4A"/>
    <w:rsid w:val="006C2C32"/>
    <w:rsid w:val="006E465B"/>
    <w:rsid w:val="00733500"/>
    <w:rsid w:val="007B24A1"/>
    <w:rsid w:val="007D5BFB"/>
    <w:rsid w:val="00834BEA"/>
    <w:rsid w:val="008728BA"/>
    <w:rsid w:val="008850B9"/>
    <w:rsid w:val="008A4865"/>
    <w:rsid w:val="00930912"/>
    <w:rsid w:val="00940572"/>
    <w:rsid w:val="009411B3"/>
    <w:rsid w:val="0098097C"/>
    <w:rsid w:val="00997F7D"/>
    <w:rsid w:val="009E6DBA"/>
    <w:rsid w:val="00A05CC4"/>
    <w:rsid w:val="00AB5BC7"/>
    <w:rsid w:val="00B423A7"/>
    <w:rsid w:val="00B61057"/>
    <w:rsid w:val="00BD183F"/>
    <w:rsid w:val="00BD721D"/>
    <w:rsid w:val="00BE444C"/>
    <w:rsid w:val="00C31B14"/>
    <w:rsid w:val="00C85027"/>
    <w:rsid w:val="00C9237F"/>
    <w:rsid w:val="00CC0208"/>
    <w:rsid w:val="00D12AF5"/>
    <w:rsid w:val="00D62977"/>
    <w:rsid w:val="00E03E30"/>
    <w:rsid w:val="00E54272"/>
    <w:rsid w:val="00E57D61"/>
    <w:rsid w:val="00E70556"/>
    <w:rsid w:val="00EF6679"/>
    <w:rsid w:val="00F4688C"/>
    <w:rsid w:val="00F63316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66A0"/>
  <w15:chartTrackingRefBased/>
  <w15:docId w15:val="{3C119453-70ED-4E68-9B05-2E6C947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C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3E30"/>
    <w:pPr>
      <w:ind w:left="720"/>
      <w:contextualSpacing/>
    </w:pPr>
  </w:style>
  <w:style w:type="paragraph" w:customStyle="1" w:styleId="xmsobodytext">
    <w:name w:val="x_msobodytext"/>
    <w:basedOn w:val="Normalny"/>
    <w:rsid w:val="00E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7"/>
  </w:style>
  <w:style w:type="paragraph" w:styleId="Stopka">
    <w:name w:val="footer"/>
    <w:basedOn w:val="Normalny"/>
    <w:link w:val="StopkaZnak"/>
    <w:uiPriority w:val="99"/>
    <w:unhideWhenUsed/>
    <w:rsid w:val="005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7"/>
  </w:style>
  <w:style w:type="character" w:customStyle="1" w:styleId="Nagwek1Znak">
    <w:name w:val="Nagłówek 1 Znak"/>
    <w:basedOn w:val="Domylnaczcionkaakapitu"/>
    <w:link w:val="Nagwek1"/>
    <w:uiPriority w:val="9"/>
    <w:rsid w:val="0050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Urbaniak</dc:creator>
  <cp:keywords/>
  <dc:description/>
  <cp:lastModifiedBy>Magdalena Kruk</cp:lastModifiedBy>
  <cp:revision>2</cp:revision>
  <dcterms:created xsi:type="dcterms:W3CDTF">2024-09-03T07:13:00Z</dcterms:created>
  <dcterms:modified xsi:type="dcterms:W3CDTF">2024-09-03T07:13:00Z</dcterms:modified>
</cp:coreProperties>
</file>